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4E" w:rsidRDefault="0067074E" w:rsidP="0067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BF">
        <w:rPr>
          <w:rFonts w:ascii="Times New Roman" w:hAnsi="Times New Roman" w:cs="Times New Roman"/>
          <w:b/>
          <w:sz w:val="28"/>
          <w:szCs w:val="28"/>
        </w:rPr>
        <w:t>КАДРОВЫЙ РЕЗЕРВ</w:t>
      </w:r>
    </w:p>
    <w:p w:rsidR="004E4FEB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450BF">
        <w:rPr>
          <w:rFonts w:ascii="Times New Roman" w:hAnsi="Times New Roman" w:cs="Times New Roman"/>
          <w:b/>
          <w:sz w:val="28"/>
          <w:szCs w:val="28"/>
        </w:rPr>
        <w:t xml:space="preserve">ля замещения вакантных должностей государственной гражданской </w:t>
      </w:r>
    </w:p>
    <w:p w:rsidR="0067074E" w:rsidRDefault="0067074E" w:rsidP="004730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BF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proofErr w:type="spellStart"/>
      <w:r w:rsidRPr="007450BF">
        <w:rPr>
          <w:rFonts w:ascii="Times New Roman" w:hAnsi="Times New Roman" w:cs="Times New Roman"/>
          <w:b/>
          <w:sz w:val="28"/>
          <w:szCs w:val="28"/>
        </w:rPr>
        <w:t>Нижегородстате</w:t>
      </w:r>
      <w:proofErr w:type="spellEnd"/>
      <w:r w:rsidR="00380471" w:rsidRPr="00391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657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B3F5A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4774AC" w:rsidRPr="00B85657">
        <w:rPr>
          <w:rFonts w:ascii="Times New Roman" w:hAnsi="Times New Roman" w:cs="Times New Roman"/>
          <w:b/>
          <w:sz w:val="28"/>
          <w:szCs w:val="28"/>
        </w:rPr>
        <w:t>.</w:t>
      </w:r>
      <w:r w:rsidR="007543F0" w:rsidRPr="00391CFE">
        <w:rPr>
          <w:rFonts w:ascii="Times New Roman" w:hAnsi="Times New Roman" w:cs="Times New Roman"/>
          <w:b/>
          <w:sz w:val="28"/>
          <w:szCs w:val="28"/>
        </w:rPr>
        <w:t>0</w:t>
      </w:r>
      <w:r w:rsidR="00767800">
        <w:rPr>
          <w:rFonts w:ascii="Times New Roman" w:hAnsi="Times New Roman" w:cs="Times New Roman"/>
          <w:b/>
          <w:sz w:val="28"/>
          <w:szCs w:val="28"/>
        </w:rPr>
        <w:t>7</w:t>
      </w:r>
      <w:r w:rsidRPr="00B85657">
        <w:rPr>
          <w:rFonts w:ascii="Times New Roman" w:hAnsi="Times New Roman" w:cs="Times New Roman"/>
          <w:b/>
          <w:sz w:val="28"/>
          <w:szCs w:val="28"/>
        </w:rPr>
        <w:t>.20</w:t>
      </w:r>
      <w:r w:rsidR="005A56F7">
        <w:rPr>
          <w:rFonts w:ascii="Times New Roman" w:hAnsi="Times New Roman" w:cs="Times New Roman"/>
          <w:b/>
          <w:sz w:val="28"/>
          <w:szCs w:val="28"/>
        </w:rPr>
        <w:t>2</w:t>
      </w:r>
      <w:r w:rsidR="00CE4F7F">
        <w:rPr>
          <w:rFonts w:ascii="Times New Roman" w:hAnsi="Times New Roman" w:cs="Times New Roman"/>
          <w:b/>
          <w:sz w:val="28"/>
          <w:szCs w:val="28"/>
        </w:rPr>
        <w:t>1</w:t>
      </w:r>
    </w:p>
    <w:p w:rsidR="004730FE" w:rsidRDefault="004730FE" w:rsidP="005057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714"/>
        <w:gridCol w:w="2977"/>
      </w:tblGrid>
      <w:tr w:rsidR="00AA2E91" w:rsidTr="00482B6A">
        <w:tc>
          <w:tcPr>
            <w:tcW w:w="675" w:type="dxa"/>
            <w:shd w:val="clear" w:color="auto" w:fill="auto"/>
          </w:tcPr>
          <w:p w:rsidR="00AA2E91" w:rsidRPr="00824BF3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2E91" w:rsidRPr="00824BF3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</w:tcPr>
          <w:p w:rsidR="00AA2E91" w:rsidRPr="00824BF3" w:rsidRDefault="00AA2E91" w:rsidP="00B85657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14" w:type="dxa"/>
            <w:shd w:val="clear" w:color="auto" w:fill="auto"/>
          </w:tcPr>
          <w:p w:rsidR="00AA2E91" w:rsidRPr="00824BF3" w:rsidRDefault="0067074E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группа должностей, направление, по которым включен в кадровый резерв</w:t>
            </w:r>
          </w:p>
        </w:tc>
        <w:tc>
          <w:tcPr>
            <w:tcW w:w="2977" w:type="dxa"/>
            <w:shd w:val="clear" w:color="auto" w:fill="auto"/>
          </w:tcPr>
          <w:p w:rsidR="00AA2E91" w:rsidRDefault="00AA2E91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 w:rsidRPr="00824BF3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Нижегородстата</w:t>
            </w:r>
            <w:proofErr w:type="spellEnd"/>
          </w:p>
          <w:p w:rsidR="00391CFE" w:rsidRPr="00824BF3" w:rsidRDefault="00391CFE" w:rsidP="00B85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263" w:rsidRPr="00544602" w:rsidTr="00482B6A">
        <w:tc>
          <w:tcPr>
            <w:tcW w:w="675" w:type="dxa"/>
            <w:shd w:val="clear" w:color="auto" w:fill="auto"/>
          </w:tcPr>
          <w:p w:rsidR="004E4263" w:rsidRPr="00544602" w:rsidRDefault="00B6552F" w:rsidP="004E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047B8" w:rsidRDefault="004E4263" w:rsidP="00B85657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Вяхирева Алла </w:t>
            </w:r>
          </w:p>
          <w:p w:rsidR="004E4263" w:rsidRPr="00544602" w:rsidRDefault="004E4263" w:rsidP="00B85657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60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3714" w:type="dxa"/>
            <w:shd w:val="clear" w:color="auto" w:fill="auto"/>
          </w:tcPr>
          <w:p w:rsidR="004E4263" w:rsidRPr="00544602" w:rsidRDefault="004E4263" w:rsidP="004E4263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544602">
              <w:rPr>
                <w:b w:val="0"/>
              </w:rPr>
              <w:t xml:space="preserve">Старшая группа должностей, </w:t>
            </w:r>
            <w:r w:rsidRPr="00544602">
              <w:rPr>
                <w:b w:val="0"/>
                <w:bCs/>
              </w:rPr>
              <w:t>отдел сводных статистических работ</w:t>
            </w:r>
          </w:p>
        </w:tc>
        <w:tc>
          <w:tcPr>
            <w:tcW w:w="2977" w:type="dxa"/>
            <w:shd w:val="clear" w:color="auto" w:fill="auto"/>
          </w:tcPr>
          <w:p w:rsidR="004E4263" w:rsidRPr="00D323F6" w:rsidRDefault="004E4263" w:rsidP="004E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54/34-П от 13.03.2019</w:t>
            </w:r>
          </w:p>
        </w:tc>
      </w:tr>
      <w:tr w:rsidR="004E4C8C" w:rsidRPr="006B7F2B" w:rsidTr="00482B6A">
        <w:tc>
          <w:tcPr>
            <w:tcW w:w="675" w:type="dxa"/>
            <w:shd w:val="clear" w:color="auto" w:fill="auto"/>
          </w:tcPr>
          <w:p w:rsidR="004E4C8C" w:rsidRPr="006B7F2B" w:rsidRDefault="00B6552F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E4C8C" w:rsidRPr="006B7F2B" w:rsidRDefault="004E4C8C" w:rsidP="00B85657">
            <w:pPr>
              <w:widowControl w:val="0"/>
              <w:tabs>
                <w:tab w:val="left" w:pos="1276"/>
                <w:tab w:val="left" w:pos="1560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B7F2B">
              <w:rPr>
                <w:rFonts w:ascii="Times New Roman" w:hAnsi="Times New Roman" w:cs="Times New Roman"/>
                <w:sz w:val="24"/>
                <w:szCs w:val="24"/>
              </w:rPr>
              <w:t>Емельянова Юлия Николаевна</w:t>
            </w:r>
          </w:p>
        </w:tc>
        <w:tc>
          <w:tcPr>
            <w:tcW w:w="3714" w:type="dxa"/>
            <w:shd w:val="clear" w:color="auto" w:fill="auto"/>
          </w:tcPr>
          <w:p w:rsidR="004E4C8C" w:rsidRPr="00544602" w:rsidRDefault="004E4C8C" w:rsidP="004E4C8C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544602">
              <w:rPr>
                <w:b w:val="0"/>
              </w:rPr>
              <w:t xml:space="preserve">Старшая группа должностей, </w:t>
            </w:r>
            <w:r w:rsidRPr="00544602">
              <w:rPr>
                <w:b w:val="0"/>
                <w:bCs/>
              </w:rPr>
              <w:t>отдел сводных статистических работ</w:t>
            </w:r>
          </w:p>
        </w:tc>
        <w:tc>
          <w:tcPr>
            <w:tcW w:w="2977" w:type="dxa"/>
            <w:shd w:val="clear" w:color="auto" w:fill="auto"/>
          </w:tcPr>
          <w:p w:rsidR="004E4C8C" w:rsidRPr="00D323F6" w:rsidRDefault="00C73242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E4C8C" w:rsidRPr="006B7F2B" w:rsidTr="00482B6A">
        <w:tc>
          <w:tcPr>
            <w:tcW w:w="675" w:type="dxa"/>
            <w:shd w:val="clear" w:color="auto" w:fill="auto"/>
          </w:tcPr>
          <w:p w:rsidR="004E4C8C" w:rsidRPr="006B7F2B" w:rsidRDefault="004730FE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E4C8C" w:rsidRPr="006B7F2B" w:rsidRDefault="004E4C8C" w:rsidP="00B85657">
            <w:pPr>
              <w:ind w:lef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F2B">
              <w:rPr>
                <w:rFonts w:ascii="Times New Roman" w:hAnsi="Times New Roman" w:cs="Times New Roman"/>
                <w:sz w:val="24"/>
                <w:szCs w:val="24"/>
              </w:rPr>
              <w:t>Казакова Александра Евгеньевна</w:t>
            </w:r>
          </w:p>
          <w:p w:rsidR="004E4C8C" w:rsidRPr="006B7F2B" w:rsidRDefault="004E4C8C" w:rsidP="00B85657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4E4C8C" w:rsidRPr="006B7F2B" w:rsidRDefault="004E4C8C" w:rsidP="00B85657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F147E7">
              <w:rPr>
                <w:b w:val="0"/>
              </w:rPr>
              <w:t xml:space="preserve">Старшая группа должностей, отдел статистики </w:t>
            </w:r>
            <w:r w:rsidRPr="00F147E7">
              <w:rPr>
                <w:b w:val="0"/>
                <w:color w:val="000000"/>
              </w:rPr>
              <w:t>населения и здравоохранения</w:t>
            </w:r>
          </w:p>
        </w:tc>
        <w:tc>
          <w:tcPr>
            <w:tcW w:w="2977" w:type="dxa"/>
            <w:shd w:val="clear" w:color="auto" w:fill="auto"/>
          </w:tcPr>
          <w:p w:rsidR="004E4C8C" w:rsidRPr="00964D59" w:rsidRDefault="0015363A" w:rsidP="004E4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6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64D5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482B6A">
        <w:tc>
          <w:tcPr>
            <w:tcW w:w="675" w:type="dxa"/>
            <w:shd w:val="clear" w:color="auto" w:fill="auto"/>
          </w:tcPr>
          <w:p w:rsidR="004730FE" w:rsidRPr="006B7F2B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Колесникова Оксана Александровна</w:t>
            </w: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 </w:t>
            </w:r>
            <w:r w:rsidRPr="00D3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482B6A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widowControl w:val="0"/>
              <w:tabs>
                <w:tab w:val="left" w:pos="567"/>
                <w:tab w:val="left" w:pos="709"/>
              </w:tabs>
              <w:ind w:left="147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Зыкова Галина Александровна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 </w:t>
            </w:r>
            <w:r w:rsidRPr="00D323F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статистики цен и финансов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482B6A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Согонова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  <w:bCs/>
              </w:rPr>
            </w:pPr>
            <w:r w:rsidRPr="00D323F6">
              <w:rPr>
                <w:b w:val="0"/>
              </w:rPr>
              <w:t xml:space="preserve">Старшая группа должностей, </w:t>
            </w:r>
            <w:r w:rsidRPr="00D323F6">
              <w:rPr>
                <w:b w:val="0"/>
                <w:bCs/>
              </w:rPr>
              <w:t xml:space="preserve">отдел  </w:t>
            </w:r>
            <w:r w:rsidRPr="00D323F6">
              <w:rPr>
                <w:b w:val="0"/>
                <w:bCs/>
                <w:color w:val="000000"/>
              </w:rPr>
              <w:t>статистики труда, науки и  образования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482B6A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Доброгорская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714" w:type="dxa"/>
            <w:shd w:val="clear" w:color="auto" w:fill="auto"/>
          </w:tcPr>
          <w:p w:rsidR="004730FE" w:rsidRPr="0050578A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8A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</w:t>
            </w:r>
            <w:r w:rsidRPr="005057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</w:t>
            </w:r>
            <w:r w:rsidRPr="00505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статистики </w:t>
            </w:r>
            <w:r w:rsidRPr="0050578A">
              <w:rPr>
                <w:rFonts w:ascii="Times New Roman" w:hAnsi="Times New Roman" w:cs="Times New Roman"/>
                <w:sz w:val="24"/>
                <w:szCs w:val="24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482B6A">
        <w:tc>
          <w:tcPr>
            <w:tcW w:w="675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Бельская Надежда Николаевна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D323F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730FE" w:rsidRPr="00D323F6" w:rsidTr="00482B6A">
        <w:tc>
          <w:tcPr>
            <w:tcW w:w="675" w:type="dxa"/>
            <w:shd w:val="clear" w:color="auto" w:fill="auto"/>
          </w:tcPr>
          <w:p w:rsidR="004730FE" w:rsidRPr="007543F0" w:rsidRDefault="007543F0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482B6A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0FE" w:rsidRPr="00D323F6" w:rsidRDefault="004730FE" w:rsidP="004730FE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Анастасия Максимовна</w:t>
            </w:r>
          </w:p>
        </w:tc>
        <w:tc>
          <w:tcPr>
            <w:tcW w:w="3714" w:type="dxa"/>
            <w:shd w:val="clear" w:color="auto" w:fill="auto"/>
          </w:tcPr>
          <w:p w:rsidR="004730FE" w:rsidRPr="00D323F6" w:rsidRDefault="004730FE" w:rsidP="00473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о</w:t>
            </w:r>
            <w:r w:rsidRPr="00D323F6">
              <w:rPr>
                <w:rFonts w:ascii="Times New Roman" w:hAnsi="Times New Roman" w:cs="Times New Roman"/>
                <w:bCs/>
                <w:sz w:val="24"/>
                <w:szCs w:val="24"/>
              </w:rPr>
              <w:t>тдел статистики предприятий, региональных счетов и балансов</w:t>
            </w:r>
          </w:p>
        </w:tc>
        <w:tc>
          <w:tcPr>
            <w:tcW w:w="2977" w:type="dxa"/>
            <w:shd w:val="clear" w:color="auto" w:fill="auto"/>
          </w:tcPr>
          <w:p w:rsidR="004730FE" w:rsidRPr="00D323F6" w:rsidRDefault="004730FE" w:rsidP="0047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543F0" w:rsidRPr="00D323F6" w:rsidTr="00482B6A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Вахрамеева Елена Владимировна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  <w:color w:val="000000"/>
              </w:rPr>
              <w:t>статистики уровня жизни и обследования домашних хозяйств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543F0" w:rsidRPr="00D323F6" w:rsidTr="00482B6A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Желтова Ирина Федоровна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proofErr w:type="gramStart"/>
            <w:r w:rsidRPr="00D323F6">
              <w:rPr>
                <w:b w:val="0"/>
                <w:bCs/>
              </w:rPr>
              <w:t xml:space="preserve">статистики  </w:t>
            </w:r>
            <w:r w:rsidRPr="00D323F6">
              <w:rPr>
                <w:b w:val="0"/>
              </w:rPr>
              <w:t>торговли</w:t>
            </w:r>
            <w:proofErr w:type="gramEnd"/>
            <w:r w:rsidRPr="00D323F6">
              <w:rPr>
                <w:b w:val="0"/>
              </w:rPr>
              <w:t xml:space="preserve"> и услуг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54/98-П от 02.07.2019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D323F6" w:rsidTr="00482B6A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Савина Ирина </w:t>
            </w:r>
          </w:p>
          <w:p w:rsidR="007543F0" w:rsidRPr="00D323F6" w:rsidRDefault="007543F0" w:rsidP="007543F0">
            <w:pPr>
              <w:widowControl w:val="0"/>
              <w:tabs>
                <w:tab w:val="left" w:pos="851"/>
                <w:tab w:val="left" w:pos="993"/>
              </w:tabs>
              <w:ind w:left="175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  <w:color w:val="000000"/>
              </w:rPr>
              <w:t>статистики уровня жизни и обследования домашних хозяйств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-П от 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32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54/98-П от 02.07.2019</w:t>
            </w:r>
          </w:p>
        </w:tc>
      </w:tr>
      <w:tr w:rsidR="007543F0" w:rsidRPr="00D323F6" w:rsidTr="00482B6A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spacing w:line="0" w:lineRule="atLeast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Шматченко Екатерина Петровна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B85657" w:rsidTr="00482B6A">
        <w:tc>
          <w:tcPr>
            <w:tcW w:w="675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shd w:val="clear" w:color="auto" w:fill="auto"/>
          </w:tcPr>
          <w:p w:rsidR="007543F0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7543F0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7543F0" w:rsidRPr="00B85657" w:rsidRDefault="007543F0" w:rsidP="007543F0">
            <w:pPr>
              <w:widowControl w:val="0"/>
              <w:tabs>
                <w:tab w:val="left" w:pos="284"/>
                <w:tab w:val="left" w:pos="1276"/>
                <w:tab w:val="left" w:pos="1560"/>
              </w:tabs>
              <w:spacing w:line="0" w:lineRule="atLeast"/>
              <w:ind w:left="175"/>
              <w:rPr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3714" w:type="dxa"/>
            <w:shd w:val="clear" w:color="auto" w:fill="auto"/>
          </w:tcPr>
          <w:p w:rsidR="007543F0" w:rsidRPr="00B85657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B85657">
              <w:rPr>
                <w:b w:val="0"/>
              </w:rPr>
              <w:t>Старшая группа должностей, о</w:t>
            </w:r>
            <w:r w:rsidRPr="00B85657">
              <w:rPr>
                <w:b w:val="0"/>
                <w:bCs/>
              </w:rPr>
              <w:t>тдел</w:t>
            </w:r>
            <w:r>
              <w:rPr>
                <w:b w:val="0"/>
                <w:bCs/>
              </w:rPr>
              <w:t xml:space="preserve"> </w:t>
            </w:r>
            <w:proofErr w:type="gramStart"/>
            <w:r>
              <w:rPr>
                <w:b w:val="0"/>
                <w:bCs/>
              </w:rPr>
              <w:t xml:space="preserve">статистики </w:t>
            </w:r>
            <w:r w:rsidRPr="00B85657">
              <w:rPr>
                <w:b w:val="0"/>
                <w:bCs/>
              </w:rPr>
              <w:t xml:space="preserve"> </w:t>
            </w:r>
            <w:r w:rsidRPr="00B85657">
              <w:rPr>
                <w:b w:val="0"/>
              </w:rPr>
              <w:t>строительства</w:t>
            </w:r>
            <w:proofErr w:type="gramEnd"/>
            <w:r w:rsidRPr="00B85657">
              <w:rPr>
                <w:b w:val="0"/>
              </w:rPr>
              <w:t>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B85657" w:rsidRDefault="007543F0" w:rsidP="0075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57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D323F6" w:rsidTr="00482B6A">
        <w:tc>
          <w:tcPr>
            <w:tcW w:w="675" w:type="dxa"/>
            <w:shd w:val="clear" w:color="auto" w:fill="auto"/>
          </w:tcPr>
          <w:p w:rsidR="007543F0" w:rsidRPr="009C4B8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482B6A" w:rsidP="007543F0">
            <w:pPr>
              <w:tabs>
                <w:tab w:val="left" w:pos="567"/>
              </w:tabs>
              <w:ind w:left="175"/>
              <w:contextualSpacing/>
              <w:rPr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7543F0"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  <w:proofErr w:type="gramEnd"/>
            <w:r w:rsidR="007543F0"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D323F6" w:rsidTr="00482B6A">
        <w:tc>
          <w:tcPr>
            <w:tcW w:w="675" w:type="dxa"/>
            <w:shd w:val="clear" w:color="auto" w:fill="auto"/>
          </w:tcPr>
          <w:p w:rsidR="007543F0" w:rsidRPr="009C4B8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7543F0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Луконина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75"/>
              <w:contextualSpacing/>
              <w:rPr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714" w:type="dxa"/>
            <w:shd w:val="clear" w:color="auto" w:fill="auto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статистики  </w:t>
            </w:r>
            <w:r w:rsidRPr="00D323F6">
              <w:rPr>
                <w:b w:val="0"/>
              </w:rPr>
              <w:t>строительства, инвестиций и жилищно-коммунального хозяйства</w:t>
            </w:r>
          </w:p>
        </w:tc>
        <w:tc>
          <w:tcPr>
            <w:tcW w:w="2977" w:type="dxa"/>
            <w:shd w:val="clear" w:color="auto" w:fill="auto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54/120-П от 20.08.2019</w:t>
            </w:r>
          </w:p>
        </w:tc>
      </w:tr>
      <w:tr w:rsidR="007543F0" w:rsidRPr="00536E70" w:rsidTr="00482B6A">
        <w:tc>
          <w:tcPr>
            <w:tcW w:w="675" w:type="dxa"/>
          </w:tcPr>
          <w:p w:rsidR="007543F0" w:rsidRPr="004730FE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7543F0" w:rsidRPr="00D323F6" w:rsidRDefault="007543F0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Ложкарева</w:t>
            </w:r>
            <w:proofErr w:type="spellEnd"/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7543F0" w:rsidRPr="00D323F6" w:rsidRDefault="007543F0" w:rsidP="007543F0">
            <w:pPr>
              <w:tabs>
                <w:tab w:val="left" w:pos="567"/>
              </w:tabs>
              <w:ind w:left="14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714" w:type="dxa"/>
          </w:tcPr>
          <w:p w:rsidR="007543F0" w:rsidRPr="00D323F6" w:rsidRDefault="007543F0" w:rsidP="007543F0">
            <w:pPr>
              <w:pStyle w:val="a4"/>
              <w:tabs>
                <w:tab w:val="clear" w:pos="426"/>
                <w:tab w:val="left" w:pos="567"/>
                <w:tab w:val="left" w:pos="709"/>
              </w:tabs>
              <w:ind w:right="141" w:firstLine="0"/>
              <w:contextualSpacing/>
              <w:jc w:val="left"/>
              <w:rPr>
                <w:b w:val="0"/>
              </w:rPr>
            </w:pPr>
            <w:r w:rsidRPr="00D323F6">
              <w:rPr>
                <w:b w:val="0"/>
              </w:rPr>
              <w:t>Старшая группа должностей, о</w:t>
            </w:r>
            <w:r w:rsidRPr="00D323F6">
              <w:rPr>
                <w:b w:val="0"/>
                <w:bCs/>
              </w:rPr>
              <w:t xml:space="preserve">тдел </w:t>
            </w:r>
            <w:r w:rsidRPr="00D323F6">
              <w:rPr>
                <w:b w:val="0"/>
              </w:rPr>
              <w:t>государственной службы и кадров</w:t>
            </w:r>
          </w:p>
        </w:tc>
        <w:tc>
          <w:tcPr>
            <w:tcW w:w="2977" w:type="dxa"/>
          </w:tcPr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3F6">
              <w:rPr>
                <w:rFonts w:ascii="Times New Roman" w:hAnsi="Times New Roman" w:cs="Times New Roman"/>
                <w:sz w:val="24"/>
                <w:szCs w:val="24"/>
              </w:rPr>
              <w:t>№ 54/126-П от 13.09.2019</w:t>
            </w: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F0" w:rsidRPr="00D323F6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307015" w:rsidTr="00482B6A">
        <w:tc>
          <w:tcPr>
            <w:tcW w:w="675" w:type="dxa"/>
          </w:tcPr>
          <w:p w:rsidR="007543F0" w:rsidRPr="009E602B" w:rsidRDefault="00482B6A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543F0" w:rsidRPr="009E602B" w:rsidRDefault="007543F0" w:rsidP="007543F0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Соболевская </w:t>
            </w:r>
          </w:p>
          <w:p w:rsidR="007543F0" w:rsidRPr="009E602B" w:rsidRDefault="007543F0" w:rsidP="007543F0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543F0" w:rsidRPr="009E602B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714" w:type="dxa"/>
          </w:tcPr>
          <w:p w:rsidR="007543F0" w:rsidRPr="009E602B" w:rsidRDefault="007543F0" w:rsidP="007543F0">
            <w:pPr>
              <w:tabs>
                <w:tab w:val="left" w:pos="552"/>
                <w:tab w:val="left" w:pos="601"/>
              </w:tabs>
              <w:ind w:left="34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должностей,  отдел</w:t>
            </w:r>
            <w:proofErr w:type="gramEnd"/>
            <w:r w:rsidRPr="009E602B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труда, науки и образования</w:t>
            </w:r>
          </w:p>
        </w:tc>
        <w:tc>
          <w:tcPr>
            <w:tcW w:w="2977" w:type="dxa"/>
          </w:tcPr>
          <w:p w:rsidR="007543F0" w:rsidRPr="00307015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2B">
              <w:rPr>
                <w:rFonts w:ascii="Times New Roman" w:hAnsi="Times New Roman" w:cs="Times New Roman"/>
                <w:sz w:val="24"/>
                <w:szCs w:val="24"/>
              </w:rPr>
              <w:t>№ 54/49-П от 26.03.2020</w:t>
            </w:r>
          </w:p>
          <w:p w:rsidR="007543F0" w:rsidRPr="00307015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F0" w:rsidRPr="00441A46" w:rsidTr="00482B6A">
        <w:tc>
          <w:tcPr>
            <w:tcW w:w="675" w:type="dxa"/>
          </w:tcPr>
          <w:p w:rsidR="007543F0" w:rsidRPr="00441A46" w:rsidRDefault="00C54F13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Плахова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714" w:type="dxa"/>
          </w:tcPr>
          <w:p w:rsidR="007543F0" w:rsidRPr="00441A46" w:rsidRDefault="007543F0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proofErr w:type="gramEnd"/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торговли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  <w:tc>
          <w:tcPr>
            <w:tcW w:w="2977" w:type="dxa"/>
          </w:tcPr>
          <w:p w:rsidR="007543F0" w:rsidRPr="007543F0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43F0" w:rsidRPr="00441A46" w:rsidTr="00482B6A">
        <w:tc>
          <w:tcPr>
            <w:tcW w:w="675" w:type="dxa"/>
          </w:tcPr>
          <w:p w:rsidR="007543F0" w:rsidRPr="00482B6A" w:rsidRDefault="00C54F13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Игнатова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Клавдия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3714" w:type="dxa"/>
          </w:tcPr>
          <w:p w:rsidR="007543F0" w:rsidRPr="00441A46" w:rsidRDefault="007543F0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proofErr w:type="gramEnd"/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торговли и услуг</w:t>
            </w:r>
          </w:p>
        </w:tc>
        <w:tc>
          <w:tcPr>
            <w:tcW w:w="2977" w:type="dxa"/>
          </w:tcPr>
          <w:p w:rsidR="007543F0" w:rsidRPr="007543F0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543F0" w:rsidRPr="00441A46" w:rsidTr="00482B6A">
        <w:tc>
          <w:tcPr>
            <w:tcW w:w="675" w:type="dxa"/>
          </w:tcPr>
          <w:p w:rsidR="007543F0" w:rsidRPr="00482B6A" w:rsidRDefault="00482B6A" w:rsidP="00C5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543F0" w:rsidRPr="00441A46" w:rsidRDefault="007543F0" w:rsidP="007543F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714" w:type="dxa"/>
          </w:tcPr>
          <w:p w:rsidR="007543F0" w:rsidRPr="00441A46" w:rsidRDefault="007543F0" w:rsidP="007543F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441A4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 </w:t>
            </w:r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proofErr w:type="gramEnd"/>
            <w:r w:rsidRPr="00441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торговли и услуг</w:t>
            </w:r>
          </w:p>
        </w:tc>
        <w:tc>
          <w:tcPr>
            <w:tcW w:w="2977" w:type="dxa"/>
          </w:tcPr>
          <w:p w:rsidR="007543F0" w:rsidRPr="007543F0" w:rsidRDefault="007543F0" w:rsidP="00754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A46">
              <w:rPr>
                <w:rFonts w:ascii="Times New Roman" w:hAnsi="Times New Roman" w:cs="Times New Roman"/>
                <w:sz w:val="24"/>
                <w:szCs w:val="24"/>
              </w:rPr>
              <w:t>№ 54/105-П от 31.08.20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03BC9" w:rsidRPr="00703BC9" w:rsidTr="00482B6A">
        <w:tc>
          <w:tcPr>
            <w:tcW w:w="675" w:type="dxa"/>
          </w:tcPr>
          <w:p w:rsidR="00703BC9" w:rsidRPr="00703BC9" w:rsidRDefault="00767800" w:rsidP="0070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703BC9" w:rsidRPr="00703BC9" w:rsidRDefault="00703BC9" w:rsidP="00703BC9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Юлия Михайловна</w:t>
            </w:r>
          </w:p>
        </w:tc>
        <w:tc>
          <w:tcPr>
            <w:tcW w:w="3714" w:type="dxa"/>
          </w:tcPr>
          <w:p w:rsidR="00703BC9" w:rsidRPr="00703BC9" w:rsidRDefault="00703BC9" w:rsidP="00703BC9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</w:t>
            </w:r>
            <w:proofErr w:type="gramEnd"/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703BC9" w:rsidRPr="00703BC9" w:rsidRDefault="00703BC9" w:rsidP="0070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800" w:rsidRPr="00703BC9" w:rsidTr="00482B6A">
        <w:tc>
          <w:tcPr>
            <w:tcW w:w="675" w:type="dxa"/>
          </w:tcPr>
          <w:p w:rsidR="00767800" w:rsidRPr="00703BC9" w:rsidRDefault="00767800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767800" w:rsidRPr="00703BC9" w:rsidRDefault="00767800" w:rsidP="0076780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Татьяна Александровна</w:t>
            </w:r>
          </w:p>
        </w:tc>
        <w:tc>
          <w:tcPr>
            <w:tcW w:w="3714" w:type="dxa"/>
          </w:tcPr>
          <w:p w:rsidR="00767800" w:rsidRPr="00703BC9" w:rsidRDefault="00767800" w:rsidP="00767800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</w:t>
            </w:r>
            <w:proofErr w:type="gramEnd"/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767800" w:rsidRPr="00703BC9" w:rsidRDefault="00767800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800" w:rsidRPr="00703BC9" w:rsidTr="00482B6A">
        <w:tc>
          <w:tcPr>
            <w:tcW w:w="675" w:type="dxa"/>
          </w:tcPr>
          <w:p w:rsidR="00767800" w:rsidRPr="00703BC9" w:rsidRDefault="00767800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767800" w:rsidRPr="00703BC9" w:rsidRDefault="00767800" w:rsidP="0076780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Димиденко</w:t>
            </w:r>
            <w:proofErr w:type="spellEnd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Николаева</w:t>
            </w:r>
          </w:p>
        </w:tc>
        <w:tc>
          <w:tcPr>
            <w:tcW w:w="3714" w:type="dxa"/>
          </w:tcPr>
          <w:p w:rsidR="00767800" w:rsidRPr="00703BC9" w:rsidRDefault="00767800" w:rsidP="00767800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</w:t>
            </w:r>
            <w:proofErr w:type="gramEnd"/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767800" w:rsidRPr="00703BC9" w:rsidRDefault="00767800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800" w:rsidRPr="00703BC9" w:rsidTr="00482B6A">
        <w:tc>
          <w:tcPr>
            <w:tcW w:w="675" w:type="dxa"/>
          </w:tcPr>
          <w:p w:rsidR="00767800" w:rsidRPr="00703BC9" w:rsidRDefault="00767800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767800" w:rsidRPr="00703BC9" w:rsidRDefault="00767800" w:rsidP="0076780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Нарушева</w:t>
            </w:r>
            <w:proofErr w:type="spellEnd"/>
            <w:r w:rsidRPr="00703B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3714" w:type="dxa"/>
          </w:tcPr>
          <w:p w:rsidR="00767800" w:rsidRPr="00703BC9" w:rsidRDefault="00767800" w:rsidP="00767800">
            <w:pPr>
              <w:pStyle w:val="ConsPlusNonformat"/>
              <w:ind w:left="5" w:righ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703BC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должностей, </w:t>
            </w:r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</w:t>
            </w:r>
            <w:proofErr w:type="gramEnd"/>
            <w:r w:rsidRPr="00703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статистики предприятий, региональных счетов и балансов</w:t>
            </w:r>
          </w:p>
        </w:tc>
        <w:tc>
          <w:tcPr>
            <w:tcW w:w="2977" w:type="dxa"/>
          </w:tcPr>
          <w:p w:rsidR="00767800" w:rsidRPr="00703BC9" w:rsidRDefault="00767800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703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03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7800" w:rsidRPr="00703BC9" w:rsidTr="00482B6A">
        <w:tc>
          <w:tcPr>
            <w:tcW w:w="675" w:type="dxa"/>
          </w:tcPr>
          <w:p w:rsidR="00767800" w:rsidRPr="00BD715C" w:rsidRDefault="00767800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767800" w:rsidRPr="00BD715C" w:rsidRDefault="00767800" w:rsidP="00767800">
            <w:pPr>
              <w:tabs>
                <w:tab w:val="left" w:pos="567"/>
              </w:tabs>
              <w:ind w:left="146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715C">
              <w:rPr>
                <w:rFonts w:ascii="Times New Roman" w:hAnsi="Times New Roman" w:cs="Times New Roman"/>
                <w:sz w:val="24"/>
                <w:szCs w:val="24"/>
              </w:rPr>
              <w:t>Алексеева Анна Николаевна</w:t>
            </w:r>
          </w:p>
        </w:tc>
        <w:tc>
          <w:tcPr>
            <w:tcW w:w="3714" w:type="dxa"/>
          </w:tcPr>
          <w:p w:rsidR="00767800" w:rsidRPr="00BD715C" w:rsidRDefault="00767800" w:rsidP="00767800">
            <w:pPr>
              <w:pStyle w:val="ConsPlusNonformat"/>
              <w:ind w:left="5" w:right="36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15C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proofErr w:type="gramStart"/>
            <w:r w:rsidRPr="00BD715C">
              <w:rPr>
                <w:rFonts w:ascii="Times New Roman" w:hAnsi="Times New Roman" w:cs="Times New Roman"/>
                <w:sz w:val="24"/>
                <w:szCs w:val="24"/>
              </w:rPr>
              <w:t>должностей,  финансово</w:t>
            </w:r>
            <w:proofErr w:type="gramEnd"/>
            <w:r w:rsidRPr="00BD715C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-экономический </w:t>
            </w:r>
            <w:r w:rsidRPr="00BD71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</w:t>
            </w:r>
          </w:p>
        </w:tc>
        <w:tc>
          <w:tcPr>
            <w:tcW w:w="2977" w:type="dxa"/>
          </w:tcPr>
          <w:p w:rsidR="00767800" w:rsidRPr="00BD715C" w:rsidRDefault="00767800" w:rsidP="0076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15C">
              <w:rPr>
                <w:rFonts w:ascii="Times New Roman" w:hAnsi="Times New Roman" w:cs="Times New Roman"/>
                <w:sz w:val="24"/>
                <w:szCs w:val="24"/>
              </w:rPr>
              <w:t>№ 54/86-П от 09.06.20</w:t>
            </w:r>
            <w:r w:rsidRPr="00BD71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D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36E70" w:rsidRDefault="00536E70" w:rsidP="00536E70">
      <w:pPr>
        <w:widowControl w:val="0"/>
        <w:tabs>
          <w:tab w:val="left" w:pos="851"/>
          <w:tab w:val="left" w:pos="993"/>
        </w:tabs>
        <w:spacing w:after="0"/>
        <w:ind w:left="-284" w:right="141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E70" w:rsidRPr="00356424" w:rsidRDefault="00536E70" w:rsidP="007450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6E70" w:rsidRPr="00356424" w:rsidSect="00445C8D">
      <w:pgSz w:w="11906" w:h="16838"/>
      <w:pgMar w:top="1077" w:right="851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F6C"/>
    <w:rsid w:val="00063AB0"/>
    <w:rsid w:val="00071947"/>
    <w:rsid w:val="0015363A"/>
    <w:rsid w:val="001616E7"/>
    <w:rsid w:val="00172FAF"/>
    <w:rsid w:val="001A49E8"/>
    <w:rsid w:val="001B730A"/>
    <w:rsid w:val="001E5CE9"/>
    <w:rsid w:val="0025548D"/>
    <w:rsid w:val="00270D0F"/>
    <w:rsid w:val="002E3BCC"/>
    <w:rsid w:val="00307015"/>
    <w:rsid w:val="00321E57"/>
    <w:rsid w:val="00323A99"/>
    <w:rsid w:val="00356424"/>
    <w:rsid w:val="00380471"/>
    <w:rsid w:val="00383558"/>
    <w:rsid w:val="00391CFE"/>
    <w:rsid w:val="00391FAF"/>
    <w:rsid w:val="00441A46"/>
    <w:rsid w:val="00445C8D"/>
    <w:rsid w:val="004730FE"/>
    <w:rsid w:val="004774AC"/>
    <w:rsid w:val="00482543"/>
    <w:rsid w:val="00482B6A"/>
    <w:rsid w:val="0049458D"/>
    <w:rsid w:val="0049773B"/>
    <w:rsid w:val="004E4263"/>
    <w:rsid w:val="004E4C8C"/>
    <w:rsid w:val="004E4FEB"/>
    <w:rsid w:val="004F75B3"/>
    <w:rsid w:val="0050578A"/>
    <w:rsid w:val="00536E70"/>
    <w:rsid w:val="00544602"/>
    <w:rsid w:val="005818AA"/>
    <w:rsid w:val="005A56F7"/>
    <w:rsid w:val="005D06C4"/>
    <w:rsid w:val="0067074E"/>
    <w:rsid w:val="006A2D53"/>
    <w:rsid w:val="006A607B"/>
    <w:rsid w:val="006B7F2B"/>
    <w:rsid w:val="00703BC9"/>
    <w:rsid w:val="00742CA4"/>
    <w:rsid w:val="007450BF"/>
    <w:rsid w:val="007543F0"/>
    <w:rsid w:val="00761F6C"/>
    <w:rsid w:val="00767800"/>
    <w:rsid w:val="00790590"/>
    <w:rsid w:val="007A251D"/>
    <w:rsid w:val="007B3F5A"/>
    <w:rsid w:val="007C378A"/>
    <w:rsid w:val="007D54EB"/>
    <w:rsid w:val="00824BF3"/>
    <w:rsid w:val="00832490"/>
    <w:rsid w:val="008D1AED"/>
    <w:rsid w:val="00957FC0"/>
    <w:rsid w:val="00964D59"/>
    <w:rsid w:val="00967A98"/>
    <w:rsid w:val="009C1AD2"/>
    <w:rsid w:val="009C4B86"/>
    <w:rsid w:val="009D5CAA"/>
    <w:rsid w:val="009E602B"/>
    <w:rsid w:val="00AA2E91"/>
    <w:rsid w:val="00AC667E"/>
    <w:rsid w:val="00B11598"/>
    <w:rsid w:val="00B377ED"/>
    <w:rsid w:val="00B44A0C"/>
    <w:rsid w:val="00B524D2"/>
    <w:rsid w:val="00B6552F"/>
    <w:rsid w:val="00B719E4"/>
    <w:rsid w:val="00B83A45"/>
    <w:rsid w:val="00B85657"/>
    <w:rsid w:val="00BD715C"/>
    <w:rsid w:val="00C54F13"/>
    <w:rsid w:val="00C73242"/>
    <w:rsid w:val="00C8330F"/>
    <w:rsid w:val="00CB1836"/>
    <w:rsid w:val="00CB3EC1"/>
    <w:rsid w:val="00CE4F7F"/>
    <w:rsid w:val="00CF7FBC"/>
    <w:rsid w:val="00D047B8"/>
    <w:rsid w:val="00D213BE"/>
    <w:rsid w:val="00D323F6"/>
    <w:rsid w:val="00DF2B00"/>
    <w:rsid w:val="00DF5EC1"/>
    <w:rsid w:val="00E718EA"/>
    <w:rsid w:val="00E741F0"/>
    <w:rsid w:val="00EB5092"/>
    <w:rsid w:val="00F06C84"/>
    <w:rsid w:val="00F147E7"/>
    <w:rsid w:val="00F266AC"/>
    <w:rsid w:val="00F5455C"/>
    <w:rsid w:val="00F73C80"/>
    <w:rsid w:val="00FF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F2795-2C31-407D-ACE2-42FEBACD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450BF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450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A0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41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F363-86F1-49E1-B4F5-86980D6C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2021-07-20T07:10:00Z</cp:lastPrinted>
  <dcterms:created xsi:type="dcterms:W3CDTF">2021-07-20T07:12:00Z</dcterms:created>
  <dcterms:modified xsi:type="dcterms:W3CDTF">2021-07-20T07:12:00Z</dcterms:modified>
</cp:coreProperties>
</file>